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71BFD" w14:textId="103921ED" w:rsidR="009D2891" w:rsidRDefault="00DB2CA7">
      <w:pPr>
        <w:rPr>
          <w:b/>
          <w:u w:val="single"/>
        </w:rPr>
      </w:pPr>
      <w:r w:rsidRPr="00776EE8">
        <w:rPr>
          <w:b/>
          <w:u w:val="single"/>
        </w:rPr>
        <w:t>Level 2 Health and Social Care</w:t>
      </w:r>
      <w:r w:rsidR="00776EE8" w:rsidRPr="00776EE8">
        <w:rPr>
          <w:b/>
          <w:u w:val="single"/>
        </w:rPr>
        <w:t>:</w:t>
      </w:r>
      <w:r w:rsidRPr="00776EE8">
        <w:rPr>
          <w:b/>
          <w:u w:val="single"/>
        </w:rPr>
        <w:t xml:space="preserve"> Principles and Contexts</w:t>
      </w:r>
      <w:r w:rsidR="00776EE8" w:rsidRPr="00776EE8">
        <w:rPr>
          <w:b/>
          <w:u w:val="single"/>
        </w:rPr>
        <w:t xml:space="preserve"> - </w:t>
      </w:r>
      <w:r w:rsidR="00402875">
        <w:rPr>
          <w:b/>
          <w:u w:val="single"/>
        </w:rPr>
        <w:t>Other</w:t>
      </w:r>
      <w:r w:rsidR="00776EE8" w:rsidRPr="00776EE8">
        <w:rPr>
          <w:b/>
          <w:u w:val="single"/>
        </w:rPr>
        <w:t xml:space="preserve"> </w:t>
      </w:r>
      <w:r w:rsidR="00402875">
        <w:rPr>
          <w:b/>
          <w:u w:val="single"/>
        </w:rPr>
        <w:t>u</w:t>
      </w:r>
      <w:r w:rsidR="007312DE">
        <w:rPr>
          <w:b/>
          <w:u w:val="single"/>
        </w:rPr>
        <w:t xml:space="preserve">seful </w:t>
      </w:r>
      <w:r w:rsidR="00402875">
        <w:rPr>
          <w:b/>
          <w:u w:val="single"/>
        </w:rPr>
        <w:t>d</w:t>
      </w:r>
      <w:r w:rsidR="00776EE8" w:rsidRPr="00776EE8">
        <w:rPr>
          <w:b/>
          <w:u w:val="single"/>
        </w:rPr>
        <w:t>ocuments</w:t>
      </w:r>
    </w:p>
    <w:p w14:paraId="19296CC3" w14:textId="77777777" w:rsidR="00776EE8" w:rsidRDefault="00776EE8">
      <w:r>
        <w:t xml:space="preserve">Please find below links to additional documents we will be referring to during the CPD event. </w:t>
      </w:r>
    </w:p>
    <w:p w14:paraId="653E42FD" w14:textId="247E4AE0" w:rsidR="00776EE8" w:rsidRDefault="00110D3B">
      <w:r>
        <w:t>WE advise you</w:t>
      </w:r>
      <w:r w:rsidR="00776EE8">
        <w:t xml:space="preserve"> to print or download copies of these before attending</w:t>
      </w:r>
      <w:r>
        <w:t xml:space="preserve"> the event</w:t>
      </w:r>
      <w:r w:rsidR="00776EE8">
        <w:t>.</w:t>
      </w:r>
    </w:p>
    <w:p w14:paraId="209CCF0F" w14:textId="77777777" w:rsidR="00776EE8" w:rsidRDefault="00776EE8"/>
    <w:p w14:paraId="3AC0428C" w14:textId="77777777" w:rsidR="00776EE8" w:rsidRDefault="00776EE8">
      <w:r>
        <w:t>Specification</w:t>
      </w:r>
    </w:p>
    <w:p w14:paraId="7CC5D55D" w14:textId="77777777" w:rsidR="00776EE8" w:rsidRDefault="00812EFD">
      <w:hyperlink r:id="rId7" w:history="1">
        <w:r w:rsidR="00776EE8">
          <w:rPr>
            <w:rStyle w:val="Hyperlink"/>
          </w:rPr>
          <w:t>https://www.healthandcarelearning.wales/media/1365/spec.pdf</w:t>
        </w:r>
      </w:hyperlink>
    </w:p>
    <w:p w14:paraId="4C974F30" w14:textId="77777777" w:rsidR="00776EE8" w:rsidRDefault="00776EE8"/>
    <w:p w14:paraId="63C5CEC2" w14:textId="77777777" w:rsidR="00776EE8" w:rsidRDefault="00776EE8">
      <w:r>
        <w:t>Sample Assessment Materials (NEA’s)</w:t>
      </w:r>
    </w:p>
    <w:p w14:paraId="3699DF04" w14:textId="77777777" w:rsidR="00776EE8" w:rsidRDefault="00812EFD">
      <w:hyperlink r:id="rId8" w:history="1">
        <w:r w:rsidR="00776EE8">
          <w:rPr>
            <w:rStyle w:val="Hyperlink"/>
          </w:rPr>
          <w:t>https://www.healthandcarelearning.wales/media/1367/sam-internal-nea.pdf</w:t>
        </w:r>
      </w:hyperlink>
    </w:p>
    <w:p w14:paraId="480D5D91" w14:textId="77777777" w:rsidR="00776EE8" w:rsidRDefault="00776EE8"/>
    <w:p w14:paraId="43CB5798" w14:textId="77777777" w:rsidR="00776EE8" w:rsidRDefault="00776EE8">
      <w:r>
        <w:t>Sample Assessment Materials (External)</w:t>
      </w:r>
    </w:p>
    <w:p w14:paraId="6AEC4CD7" w14:textId="77777777" w:rsidR="00776EE8" w:rsidRDefault="00812EFD">
      <w:hyperlink r:id="rId9" w:history="1">
        <w:r w:rsidR="00776EE8">
          <w:rPr>
            <w:rStyle w:val="Hyperlink"/>
          </w:rPr>
          <w:t>https://www.healthandcarelearning.wales/media/1366/sam-external.pdf</w:t>
        </w:r>
      </w:hyperlink>
    </w:p>
    <w:p w14:paraId="064CC028" w14:textId="286B743A" w:rsidR="00776EE8" w:rsidRDefault="00776EE8"/>
    <w:p w14:paraId="3D56A53F" w14:textId="400E2E80" w:rsidR="007312DE" w:rsidRDefault="007312DE"/>
    <w:p w14:paraId="5BC09CEA" w14:textId="64E9E48D" w:rsidR="00110D3B" w:rsidRPr="00402875" w:rsidRDefault="00110D3B">
      <w:pPr>
        <w:rPr>
          <w:b/>
        </w:rPr>
      </w:pPr>
      <w:bookmarkStart w:id="0" w:name="_GoBack"/>
      <w:bookmarkEnd w:id="0"/>
    </w:p>
    <w:sectPr w:rsidR="00110D3B" w:rsidRPr="004028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CA7"/>
    <w:rsid w:val="00110D3B"/>
    <w:rsid w:val="00360FC4"/>
    <w:rsid w:val="00402875"/>
    <w:rsid w:val="00501470"/>
    <w:rsid w:val="006760E3"/>
    <w:rsid w:val="00693922"/>
    <w:rsid w:val="00704B05"/>
    <w:rsid w:val="00726E2F"/>
    <w:rsid w:val="007312DE"/>
    <w:rsid w:val="00776EE8"/>
    <w:rsid w:val="00812EFD"/>
    <w:rsid w:val="00C33230"/>
    <w:rsid w:val="00DB2CA7"/>
    <w:rsid w:val="00F13757"/>
    <w:rsid w:val="00F9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C5B50"/>
  <w15:chartTrackingRefBased/>
  <w15:docId w15:val="{03D35E7D-A5E2-472B-8ACD-5390DDB8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E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althandcarelearning.wales/media/1367/sam-internal-nea.pdf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healthandcarelearning.wales/media/1365/spec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healthandcarelearning.wales/media/1366/sam-externa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17B9CA-DA50-4F1D-9795-41C27EF1B338}">
  <ds:schemaRefs>
    <ds:schemaRef ds:uri="http://schemas.microsoft.com/office/2006/metadata/properties"/>
    <ds:schemaRef ds:uri="10ebebe9-ad9c-417c-96aa-6a2f5b72dbd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101960c9-2583-49a4-9434-4c0cad7b266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31FD33F-7D15-4E62-A8B1-9DE89A02F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1960c9-2583-49a4-9434-4c0cad7b266a"/>
    <ds:schemaRef ds:uri="10ebebe9-ad9c-417c-96aa-6a2f5b72d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E80943-649D-4E0F-8A87-0F8712B764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Morris-Goodman, Karen</dc:creator>
  <cp:keywords/>
  <dc:description/>
  <cp:lastModifiedBy>Whittington, Rhian</cp:lastModifiedBy>
  <cp:revision>12</cp:revision>
  <dcterms:created xsi:type="dcterms:W3CDTF">2019-10-22T09:53:00Z</dcterms:created>
  <dcterms:modified xsi:type="dcterms:W3CDTF">2019-10-25T10:04:00Z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